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4DF17174">
      <w:bookmarkStart w:name="_GoBack" w:id="0"/>
      <w:bookmarkEnd w:id="0"/>
      <w:r w:rsidRPr="460341E9" w:rsidR="460341E9">
        <w:rPr>
          <w:rFonts w:ascii="Times New Roman" w:hAnsi="Times New Roman" w:eastAsia="Times New Roman" w:cs="Times New Roman"/>
          <w:sz w:val="24"/>
          <w:szCs w:val="24"/>
        </w:rPr>
        <w:t xml:space="preserve">Katie Anderson is from the Gilmer County FFA chapter located in the Central Region. She graduated from Gilmer County High School where she was an active member of the FFA, Student Council, Mu Alpha Theta, National Honor Society and the volleyball team. As a member of the FFA, she strives to advocate for agriculture and career readiness, as well as making FFA a safe and fun learning environment. Some highlights of her time in FFA were competing in the State Land Judging competition, participating in the Ham Bacon and Egg sale, and competing at the National Parliamentary Procedure contest. Katie has had a wide variety of SAE’s including Market Hogs, Market Lambs, Market Rabbits, Breeding Horses, Breeding Show Pigs, and Breeding Nigerian Dwarf Goats.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45760A"/>
    <w:rsid w:val="2E45760A"/>
    <w:rsid w:val="46034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760A"/>
  <w15:chartTrackingRefBased/>
  <w15:docId w15:val="{2B0E7B69-6BB3-4A86-9F06-41E4AFB214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2022-10-17T19:27:35.6240147Z</dcterms:created>
  <dcterms:modified xsi:type="dcterms:W3CDTF">2022-10-17T19:36:42.5667492Z</dcterms:modified>
  <dc:creator>Katie Anderson</dc:creator>
  <lastModifiedBy>Katie Anderson</lastModifiedBy>
</coreProperties>
</file>